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00AE" w14:textId="3044EE43" w:rsidR="004C740B" w:rsidRPr="006E0A7F" w:rsidRDefault="004C740B" w:rsidP="004C740B">
      <w:pPr>
        <w:rPr>
          <w:b/>
          <w:bCs/>
        </w:rPr>
      </w:pPr>
      <w:r w:rsidRPr="006E0A7F">
        <w:rPr>
          <w:b/>
          <w:bCs/>
        </w:rPr>
        <w:t>INFORMATION OM FÖRESLAGNA STYRELSELEDAMÖTER</w:t>
      </w:r>
    </w:p>
    <w:p w14:paraId="2607E46F" w14:textId="0473D468" w:rsidR="004C740B" w:rsidRDefault="004C740B" w:rsidP="004C740B">
      <w:r>
        <w:t xml:space="preserve">Valberedningen i </w:t>
      </w:r>
      <w:proofErr w:type="spellStart"/>
      <w:r>
        <w:t>Microsystemation</w:t>
      </w:r>
      <w:proofErr w:type="spellEnd"/>
      <w:r>
        <w:t xml:space="preserve"> AB (</w:t>
      </w:r>
      <w:proofErr w:type="spellStart"/>
      <w:r>
        <w:t>publ</w:t>
      </w:r>
      <w:proofErr w:type="spellEnd"/>
      <w:r>
        <w:t>) har inför årsstämma 202</w:t>
      </w:r>
      <w:r w:rsidR="00EC799C">
        <w:t>3</w:t>
      </w:r>
      <w:r>
        <w:t xml:space="preserve"> föreslagit att</w:t>
      </w:r>
    </w:p>
    <w:p w14:paraId="17D34C45" w14:textId="32210018" w:rsidR="004C740B" w:rsidRDefault="004C740B" w:rsidP="004C740B">
      <w:r>
        <w:t xml:space="preserve">styrelsen i bolaget ska bestå av följande </w:t>
      </w:r>
      <w:r w:rsidR="00EC799C">
        <w:t>sex</w:t>
      </w:r>
      <w:r>
        <w:t xml:space="preserve"> (</w:t>
      </w:r>
      <w:r w:rsidR="00EC799C">
        <w:t>6</w:t>
      </w:r>
      <w:r>
        <w:t>) ordinarie ledamöter</w:t>
      </w:r>
      <w:r w:rsidR="00FB0EB1">
        <w:t>.</w:t>
      </w:r>
    </w:p>
    <w:p w14:paraId="275A1604" w14:textId="77777777" w:rsidR="00465687" w:rsidRDefault="00465687" w:rsidP="004C740B"/>
    <w:p w14:paraId="75D8B5A7" w14:textId="0EF20C19" w:rsidR="00EC799C" w:rsidRPr="006E0A7F" w:rsidRDefault="00EC799C" w:rsidP="00EC799C">
      <w:pPr>
        <w:rPr>
          <w:b/>
          <w:bCs/>
        </w:rPr>
      </w:pPr>
      <w:r w:rsidRPr="006E0A7F">
        <w:rPr>
          <w:b/>
          <w:bCs/>
        </w:rPr>
        <w:t>Peter Gille (</w:t>
      </w:r>
      <w:r w:rsidRPr="006E0A7F">
        <w:rPr>
          <w:b/>
          <w:bCs/>
        </w:rPr>
        <w:t>ny</w:t>
      </w:r>
      <w:r w:rsidRPr="006E0A7F">
        <w:rPr>
          <w:b/>
          <w:bCs/>
        </w:rPr>
        <w:t>val, styrelse</w:t>
      </w:r>
      <w:r w:rsidRPr="006E0A7F">
        <w:rPr>
          <w:b/>
          <w:bCs/>
        </w:rPr>
        <w:t>ordförande</w:t>
      </w:r>
      <w:r w:rsidRPr="006E0A7F">
        <w:rPr>
          <w:b/>
          <w:bCs/>
        </w:rPr>
        <w:t>)</w:t>
      </w:r>
    </w:p>
    <w:p w14:paraId="15BDC314" w14:textId="77777777" w:rsidR="00EC799C" w:rsidRDefault="00EC799C" w:rsidP="00EC799C">
      <w:r>
        <w:t xml:space="preserve">- Styrelseledamot sedan 2020. </w:t>
      </w:r>
    </w:p>
    <w:p w14:paraId="2BF19009" w14:textId="77777777" w:rsidR="00EC799C" w:rsidRDefault="00EC799C" w:rsidP="00EC799C">
      <w:r>
        <w:t>- Födelseår: 1962</w:t>
      </w:r>
    </w:p>
    <w:p w14:paraId="6D2F84D4" w14:textId="77777777" w:rsidR="00EC799C" w:rsidRDefault="00EC799C" w:rsidP="00EC799C">
      <w:r>
        <w:t xml:space="preserve">- Utbildning: </w:t>
      </w:r>
      <w:r w:rsidRPr="00244F7D">
        <w:t xml:space="preserve">Uppsala universitet (Computer Science) och </w:t>
      </w:r>
      <w:proofErr w:type="spellStart"/>
      <w:r w:rsidRPr="00244F7D">
        <w:t>Executive</w:t>
      </w:r>
      <w:proofErr w:type="spellEnd"/>
      <w:r w:rsidRPr="00244F7D">
        <w:t xml:space="preserve"> MBA vid </w:t>
      </w:r>
      <w:proofErr w:type="spellStart"/>
      <w:r w:rsidRPr="00244F7D">
        <w:t>École</w:t>
      </w:r>
      <w:proofErr w:type="spellEnd"/>
      <w:r w:rsidRPr="00244F7D">
        <w:t xml:space="preserve"> des Ponts </w:t>
      </w:r>
    </w:p>
    <w:p w14:paraId="5307B7DE" w14:textId="77777777" w:rsidR="00EC799C" w:rsidRPr="00E1651E" w:rsidRDefault="00EC799C" w:rsidP="00EC799C">
      <w:pPr>
        <w:rPr>
          <w:lang w:val="en-US"/>
        </w:rPr>
      </w:pPr>
      <w:r w:rsidRPr="00E1651E">
        <w:rPr>
          <w:lang w:val="en-US"/>
        </w:rPr>
        <w:t>Business School.</w:t>
      </w:r>
    </w:p>
    <w:p w14:paraId="6A25AD6B" w14:textId="77777777" w:rsidR="00EC799C" w:rsidRPr="00E1651E" w:rsidRDefault="00EC799C" w:rsidP="00EC799C">
      <w:pPr>
        <w:rPr>
          <w:lang w:val="en-US"/>
        </w:rPr>
      </w:pPr>
      <w:r w:rsidRPr="00E1651E">
        <w:rPr>
          <w:lang w:val="en-US"/>
        </w:rPr>
        <w:t xml:space="preserve">- </w:t>
      </w:r>
      <w:proofErr w:type="spellStart"/>
      <w:r w:rsidRPr="00E1651E">
        <w:rPr>
          <w:lang w:val="en-US"/>
        </w:rPr>
        <w:t>Erfarenhet</w:t>
      </w:r>
      <w:proofErr w:type="spellEnd"/>
      <w:r w:rsidRPr="00E1651E">
        <w:rPr>
          <w:lang w:val="en-US"/>
        </w:rPr>
        <w:t xml:space="preserve">: VD Cambio, Oracle </w:t>
      </w:r>
      <w:proofErr w:type="spellStart"/>
      <w:r w:rsidRPr="00E1651E">
        <w:rPr>
          <w:lang w:val="en-US"/>
        </w:rPr>
        <w:t>och</w:t>
      </w:r>
      <w:proofErr w:type="spellEnd"/>
      <w:r w:rsidRPr="00E1651E">
        <w:rPr>
          <w:lang w:val="en-US"/>
        </w:rPr>
        <w:t xml:space="preserve"> CEO Nexus Technology</w:t>
      </w:r>
    </w:p>
    <w:p w14:paraId="427ABFAE" w14:textId="77777777" w:rsidR="00EC799C" w:rsidRDefault="00EC799C" w:rsidP="00EC799C">
      <w:r>
        <w:t xml:space="preserve">- Övriga styrelseuppdrag: </w:t>
      </w:r>
      <w:proofErr w:type="spellStart"/>
      <w:r w:rsidRPr="00DE2568">
        <w:t>Swecare</w:t>
      </w:r>
      <w:proofErr w:type="spellEnd"/>
      <w:r w:rsidRPr="00DE2568">
        <w:t xml:space="preserve"> </w:t>
      </w:r>
      <w:proofErr w:type="spellStart"/>
      <w:r w:rsidRPr="00DE2568">
        <w:t>foundation</w:t>
      </w:r>
      <w:proofErr w:type="spellEnd"/>
      <w:r w:rsidRPr="00DE2568">
        <w:t xml:space="preserve">, </w:t>
      </w:r>
      <w:proofErr w:type="spellStart"/>
      <w:r w:rsidRPr="00DE2568">
        <w:t>XMReality</w:t>
      </w:r>
      <w:proofErr w:type="spellEnd"/>
      <w:r w:rsidRPr="00DE2568">
        <w:t xml:space="preserve"> AB</w:t>
      </w:r>
      <w:r>
        <w:t xml:space="preserve"> och</w:t>
      </w:r>
      <w:r w:rsidRPr="00DE2568">
        <w:t xml:space="preserve"> </w:t>
      </w:r>
      <w:proofErr w:type="spellStart"/>
      <w:r w:rsidRPr="00DE2568">
        <w:t>Kvalprak</w:t>
      </w:r>
      <w:proofErr w:type="spellEnd"/>
      <w:r w:rsidRPr="00DE2568">
        <w:t xml:space="preserve"> AB</w:t>
      </w:r>
    </w:p>
    <w:p w14:paraId="7A185FEE" w14:textId="77777777" w:rsidR="00EC799C" w:rsidRDefault="00EC799C" w:rsidP="00EC799C">
      <w:r>
        <w:t>- Aktieinnehav: 8 000 B-aktier.</w:t>
      </w:r>
    </w:p>
    <w:p w14:paraId="142538FB" w14:textId="77777777" w:rsidR="00EC799C" w:rsidRDefault="00EC799C" w:rsidP="00EC799C">
      <w:r>
        <w:t>- Anses oberoende i förhållande till bolaget och bolagsledningen respektive större aktieägare</w:t>
      </w:r>
    </w:p>
    <w:p w14:paraId="7307B10C" w14:textId="77777777" w:rsidR="00EC799C" w:rsidRDefault="00EC799C" w:rsidP="00EC799C">
      <w:r>
        <w:t>i bolaget.</w:t>
      </w:r>
    </w:p>
    <w:p w14:paraId="2969D4F8" w14:textId="77777777" w:rsidR="0041074A" w:rsidRDefault="0041074A" w:rsidP="004C740B"/>
    <w:p w14:paraId="0867CA4C" w14:textId="5E101105" w:rsidR="004C740B" w:rsidRPr="006E0A7F" w:rsidRDefault="00FB0EB1" w:rsidP="004C740B">
      <w:pPr>
        <w:rPr>
          <w:b/>
          <w:bCs/>
        </w:rPr>
      </w:pPr>
      <w:r w:rsidRPr="006E0A7F">
        <w:rPr>
          <w:b/>
          <w:bCs/>
        </w:rPr>
        <w:t>Fredrik Nilsson</w:t>
      </w:r>
      <w:r w:rsidR="004C740B" w:rsidRPr="006E0A7F">
        <w:rPr>
          <w:b/>
          <w:bCs/>
        </w:rPr>
        <w:t xml:space="preserve"> (omval, styrelseledamot)</w:t>
      </w:r>
    </w:p>
    <w:p w14:paraId="10C86CCD" w14:textId="4C50E9E1" w:rsidR="004C740B" w:rsidRDefault="004C740B" w:rsidP="004C740B">
      <w:r>
        <w:t>- Styrelseledamot sedan 20</w:t>
      </w:r>
      <w:r w:rsidR="00FB0EB1">
        <w:t>21</w:t>
      </w:r>
      <w:r>
        <w:t xml:space="preserve">. </w:t>
      </w:r>
    </w:p>
    <w:p w14:paraId="7402A7DF" w14:textId="7F6A74D1" w:rsidR="004C740B" w:rsidRDefault="004C740B" w:rsidP="004C740B">
      <w:r>
        <w:t>- Födelseår: 19</w:t>
      </w:r>
      <w:r w:rsidR="00FB0EB1">
        <w:t>67</w:t>
      </w:r>
    </w:p>
    <w:p w14:paraId="24EF0715" w14:textId="460B70EB" w:rsidR="004C740B" w:rsidRDefault="004C740B" w:rsidP="004C740B">
      <w:r>
        <w:t>- Utbildning: Civilingenjör</w:t>
      </w:r>
      <w:r w:rsidR="00465687">
        <w:t>.</w:t>
      </w:r>
    </w:p>
    <w:p w14:paraId="2066A22A" w14:textId="77777777" w:rsidR="00244F7D" w:rsidRPr="00E1651E" w:rsidRDefault="004C740B" w:rsidP="00FB0EB1">
      <w:r w:rsidRPr="00E1651E">
        <w:t xml:space="preserve">- Erfarenhet: </w:t>
      </w:r>
      <w:r w:rsidR="00FB0EB1" w:rsidRPr="00E1651E">
        <w:t xml:space="preserve">Vice President </w:t>
      </w:r>
      <w:proofErr w:type="spellStart"/>
      <w:r w:rsidR="00FB0EB1" w:rsidRPr="00E1651E">
        <w:t>of</w:t>
      </w:r>
      <w:proofErr w:type="spellEnd"/>
      <w:r w:rsidR="00FB0EB1" w:rsidRPr="00E1651E">
        <w:t xml:space="preserve"> the </w:t>
      </w:r>
      <w:proofErr w:type="spellStart"/>
      <w:r w:rsidR="00FB0EB1" w:rsidRPr="00E1651E">
        <w:t>Americas</w:t>
      </w:r>
      <w:proofErr w:type="spellEnd"/>
      <w:r w:rsidR="00FB0EB1" w:rsidRPr="00E1651E">
        <w:t>, Axis Communications</w:t>
      </w:r>
      <w:r w:rsidR="00244F7D" w:rsidRPr="00E1651E">
        <w:t xml:space="preserve"> och andra </w:t>
      </w:r>
    </w:p>
    <w:p w14:paraId="1B138226" w14:textId="3FF7BC91" w:rsidR="004C740B" w:rsidRDefault="00244F7D" w:rsidP="00FB0EB1">
      <w:r w:rsidRPr="00244F7D">
        <w:t>l</w:t>
      </w:r>
      <w:r w:rsidR="00FB0EB1">
        <w:t>edande befattningar inom Axis Communications</w:t>
      </w:r>
      <w:r w:rsidR="00465687">
        <w:t>.</w:t>
      </w:r>
    </w:p>
    <w:p w14:paraId="4AC33FD0" w14:textId="68850258" w:rsidR="00FB2EAA" w:rsidRDefault="00FB2EAA" w:rsidP="00FB0EB1">
      <w:r w:rsidRPr="00FB2EAA">
        <w:t xml:space="preserve">- </w:t>
      </w:r>
      <w:r>
        <w:t>Övriga styrelseuppdrag</w:t>
      </w:r>
      <w:r w:rsidRPr="00FB2EAA">
        <w:t>:</w:t>
      </w:r>
      <w:r>
        <w:t xml:space="preserve"> </w:t>
      </w:r>
      <w:r w:rsidRPr="00FB2EAA">
        <w:t xml:space="preserve">Olika styrelseuppdrag för branschorganisationen </w:t>
      </w:r>
      <w:proofErr w:type="spellStart"/>
      <w:r w:rsidRPr="00FB2EAA">
        <w:t>Security</w:t>
      </w:r>
      <w:proofErr w:type="spellEnd"/>
      <w:r w:rsidRPr="00FB2EAA">
        <w:t xml:space="preserve"> Industry Association som samlar ledande experter inom säkerhetsbranschen i USA.</w:t>
      </w:r>
    </w:p>
    <w:p w14:paraId="5674A460" w14:textId="4B90DA4D" w:rsidR="004C740B" w:rsidRDefault="004C740B" w:rsidP="004C740B">
      <w:r>
        <w:t xml:space="preserve">- Aktieinnehav: </w:t>
      </w:r>
      <w:r w:rsidR="00244F7D">
        <w:t>30 000</w:t>
      </w:r>
      <w:r>
        <w:t xml:space="preserve"> B-aktier.</w:t>
      </w:r>
    </w:p>
    <w:p w14:paraId="53D2D608" w14:textId="77777777" w:rsidR="004C740B" w:rsidRDefault="004C740B" w:rsidP="004C740B">
      <w:r>
        <w:t>- Anses oberoende i förhållande till bolaget och bolagsledningen respektive större aktieägare</w:t>
      </w:r>
    </w:p>
    <w:p w14:paraId="154D3E82" w14:textId="213B5FEB" w:rsidR="00326492" w:rsidRDefault="004C740B" w:rsidP="004C740B">
      <w:r>
        <w:t>i bolaget.</w:t>
      </w:r>
    </w:p>
    <w:p w14:paraId="66094FE4" w14:textId="77777777" w:rsidR="00EC799C" w:rsidRDefault="00EC799C" w:rsidP="004C740B"/>
    <w:p w14:paraId="4381F5FF" w14:textId="72C38A61" w:rsidR="00326492" w:rsidRPr="006E0A7F" w:rsidRDefault="00326492" w:rsidP="00326492">
      <w:pPr>
        <w:rPr>
          <w:b/>
          <w:bCs/>
        </w:rPr>
      </w:pPr>
      <w:r w:rsidRPr="006E0A7F">
        <w:rPr>
          <w:b/>
          <w:bCs/>
        </w:rPr>
        <w:t>Rolf Rosenvinge (</w:t>
      </w:r>
      <w:r w:rsidR="00EC799C" w:rsidRPr="006E0A7F">
        <w:rPr>
          <w:b/>
          <w:bCs/>
        </w:rPr>
        <w:t>om</w:t>
      </w:r>
      <w:r w:rsidRPr="006E0A7F">
        <w:rPr>
          <w:b/>
          <w:bCs/>
        </w:rPr>
        <w:t>val, styrelseledamot)</w:t>
      </w:r>
    </w:p>
    <w:p w14:paraId="6BC70FFA" w14:textId="599DC555" w:rsidR="00326492" w:rsidRDefault="00326492" w:rsidP="00326492">
      <w:r>
        <w:t>- Födelseår: 19</w:t>
      </w:r>
      <w:r w:rsidR="0041074A">
        <w:t>74</w:t>
      </w:r>
    </w:p>
    <w:p w14:paraId="4EBCC994" w14:textId="749C9829" w:rsidR="00326492" w:rsidRDefault="00326492" w:rsidP="00326492">
      <w:r>
        <w:t xml:space="preserve">- Utbildning: </w:t>
      </w:r>
      <w:r w:rsidR="00B03082" w:rsidRPr="00B03082">
        <w:t>Officershögskolan</w:t>
      </w:r>
    </w:p>
    <w:p w14:paraId="3B8E1200" w14:textId="58FA12DD" w:rsidR="00326492" w:rsidRDefault="00326492" w:rsidP="00326492">
      <w:r>
        <w:lastRenderedPageBreak/>
        <w:t xml:space="preserve">- Erfarenhet: </w:t>
      </w:r>
      <w:proofErr w:type="spellStart"/>
      <w:r w:rsidR="00B03082" w:rsidRPr="00B03082">
        <w:t>Founder</w:t>
      </w:r>
      <w:proofErr w:type="spellEnd"/>
      <w:r w:rsidR="00B03082" w:rsidRPr="00B03082">
        <w:t xml:space="preserve"> &amp; CEO </w:t>
      </w:r>
      <w:proofErr w:type="spellStart"/>
      <w:r w:rsidR="00B03082" w:rsidRPr="00B03082">
        <w:t>Paliscope</w:t>
      </w:r>
      <w:proofErr w:type="spellEnd"/>
      <w:r w:rsidR="00B03082">
        <w:t>, p</w:t>
      </w:r>
      <w:r w:rsidR="00B03082" w:rsidRPr="00B03082">
        <w:t xml:space="preserve">artner </w:t>
      </w:r>
      <w:proofErr w:type="spellStart"/>
      <w:r w:rsidR="00B03082" w:rsidRPr="00B03082">
        <w:t>PwC</w:t>
      </w:r>
      <w:proofErr w:type="spellEnd"/>
      <w:r w:rsidR="00B03082" w:rsidRPr="00B03082">
        <w:t xml:space="preserve">, ansvarig den svenska </w:t>
      </w:r>
      <w:proofErr w:type="spellStart"/>
      <w:r w:rsidR="00B03082" w:rsidRPr="00B03082">
        <w:t>cybersäkerhets-verksamheten</w:t>
      </w:r>
      <w:proofErr w:type="spellEnd"/>
      <w:r w:rsidR="00B03082" w:rsidRPr="00B03082">
        <w:t xml:space="preserve"> och medlem av EMEA Cyber </w:t>
      </w:r>
      <w:proofErr w:type="spellStart"/>
      <w:r w:rsidR="00B03082" w:rsidRPr="00B03082">
        <w:t>leadership</w:t>
      </w:r>
      <w:proofErr w:type="spellEnd"/>
      <w:r w:rsidR="00B03082" w:rsidRPr="00B03082">
        <w:t xml:space="preserve"> team samt flera nordiska och internationella ledarroller inom General Electric (GE).  </w:t>
      </w:r>
    </w:p>
    <w:p w14:paraId="54555EAB" w14:textId="2398345C" w:rsidR="00326492" w:rsidRDefault="00326492" w:rsidP="00326492">
      <w:r>
        <w:t xml:space="preserve">- Övriga styrelseuppdrag: </w:t>
      </w:r>
      <w:r w:rsidR="00B03082" w:rsidRPr="00B03082">
        <w:t xml:space="preserve"> </w:t>
      </w:r>
      <w:r w:rsidR="00B03082">
        <w:t>S</w:t>
      </w:r>
      <w:r w:rsidR="00B03082" w:rsidRPr="00B03082">
        <w:t xml:space="preserve">tyrelseledamot </w:t>
      </w:r>
      <w:proofErr w:type="spellStart"/>
      <w:r w:rsidR="00B03082" w:rsidRPr="00B03082">
        <w:t>Paliscope</w:t>
      </w:r>
      <w:proofErr w:type="spellEnd"/>
      <w:r w:rsidR="00B03082" w:rsidRPr="00B03082">
        <w:t xml:space="preserve"> AB</w:t>
      </w:r>
      <w:r w:rsidR="00B03082">
        <w:t xml:space="preserve"> och</w:t>
      </w:r>
      <w:r w:rsidR="00B03082" w:rsidRPr="00B03082">
        <w:t xml:space="preserve"> ordförande </w:t>
      </w:r>
      <w:proofErr w:type="spellStart"/>
      <w:r w:rsidR="00B03082" w:rsidRPr="00B03082">
        <w:t>CyberInsights</w:t>
      </w:r>
      <w:proofErr w:type="spellEnd"/>
      <w:r w:rsidR="00B03082" w:rsidRPr="00B03082">
        <w:t xml:space="preserve"> AB (helägt dotterbolag till </w:t>
      </w:r>
      <w:proofErr w:type="spellStart"/>
      <w:r w:rsidR="00B03082" w:rsidRPr="00B03082">
        <w:t>Paliscope</w:t>
      </w:r>
      <w:proofErr w:type="spellEnd"/>
      <w:r w:rsidR="00B03082" w:rsidRPr="00B03082">
        <w:t xml:space="preserve"> AB).</w:t>
      </w:r>
    </w:p>
    <w:p w14:paraId="6A1DA9B3" w14:textId="6031D3ED" w:rsidR="00326492" w:rsidRDefault="00326492" w:rsidP="00326492">
      <w:r>
        <w:t>- Aktieinnehav</w:t>
      </w:r>
      <w:r w:rsidR="00EC0BA6">
        <w:t>:  -</w:t>
      </w:r>
    </w:p>
    <w:p w14:paraId="0F04213B" w14:textId="77777777" w:rsidR="00326492" w:rsidRDefault="00326492" w:rsidP="00326492">
      <w:r>
        <w:t>- Anses oberoende i förhållande till bolaget och bolagsledningen respektive större aktieägare</w:t>
      </w:r>
    </w:p>
    <w:p w14:paraId="2540E6AE" w14:textId="2E3A5879" w:rsidR="00326492" w:rsidRDefault="00326492" w:rsidP="004C740B">
      <w:r>
        <w:t>i bolaget.</w:t>
      </w:r>
    </w:p>
    <w:p w14:paraId="0F60F60C" w14:textId="77777777" w:rsidR="006E0A7F" w:rsidRDefault="006E0A7F" w:rsidP="004C740B"/>
    <w:p w14:paraId="6B4AC86D" w14:textId="77777777" w:rsidR="006E0A7F" w:rsidRPr="006E0A7F" w:rsidRDefault="006E0A7F" w:rsidP="006E0A7F">
      <w:pPr>
        <w:rPr>
          <w:b/>
          <w:bCs/>
        </w:rPr>
      </w:pPr>
      <w:r w:rsidRPr="006E0A7F">
        <w:rPr>
          <w:b/>
          <w:bCs/>
        </w:rPr>
        <w:t xml:space="preserve">Andreas </w:t>
      </w:r>
      <w:proofErr w:type="spellStart"/>
      <w:r w:rsidRPr="006E0A7F">
        <w:rPr>
          <w:b/>
          <w:bCs/>
        </w:rPr>
        <w:t>Hedskog</w:t>
      </w:r>
      <w:proofErr w:type="spellEnd"/>
      <w:r w:rsidRPr="006E0A7F">
        <w:rPr>
          <w:b/>
          <w:bCs/>
        </w:rPr>
        <w:t xml:space="preserve"> (nyval, styrelseledamot)</w:t>
      </w:r>
    </w:p>
    <w:p w14:paraId="2EF7E73F" w14:textId="77777777" w:rsidR="006E0A7F" w:rsidRDefault="006E0A7F" w:rsidP="006E0A7F">
      <w:r>
        <w:t xml:space="preserve">- </w:t>
      </w:r>
      <w:proofErr w:type="spellStart"/>
      <w:r>
        <w:t>Födelseår</w:t>
      </w:r>
      <w:proofErr w:type="spellEnd"/>
      <w:r>
        <w:t>: 1974</w:t>
      </w:r>
    </w:p>
    <w:p w14:paraId="776F3A38" w14:textId="77777777" w:rsidR="006E0A7F" w:rsidRDefault="006E0A7F" w:rsidP="006E0A7F">
      <w:r>
        <w:t xml:space="preserve">- Utbildning: MA University </w:t>
      </w:r>
      <w:proofErr w:type="spellStart"/>
      <w:r>
        <w:t>of</w:t>
      </w:r>
      <w:proofErr w:type="spellEnd"/>
      <w:r>
        <w:t xml:space="preserve"> Cambridge; OPM Harvard Business </w:t>
      </w:r>
      <w:proofErr w:type="spellStart"/>
      <w:r>
        <w:t>School</w:t>
      </w:r>
      <w:proofErr w:type="spellEnd"/>
      <w:r>
        <w:t>; Reservofficer Mj Försvarshögskolan; SERA IHEDN.</w:t>
      </w:r>
    </w:p>
    <w:p w14:paraId="01196A7D" w14:textId="77777777" w:rsidR="006E0A7F" w:rsidRDefault="006E0A7F" w:rsidP="006E0A7F">
      <w:r>
        <w:t xml:space="preserve">- Erfarenhet: Entreprenör som grundade 4C </w:t>
      </w:r>
      <w:proofErr w:type="spellStart"/>
      <w:r>
        <w:t>Strategies</w:t>
      </w:r>
      <w:proofErr w:type="spellEnd"/>
      <w:r>
        <w:t xml:space="preserve"> (4C Group AB </w:t>
      </w:r>
      <w:proofErr w:type="spellStart"/>
      <w:r>
        <w:t>publ</w:t>
      </w:r>
      <w:proofErr w:type="spellEnd"/>
      <w:r>
        <w:t xml:space="preserve">), VD </w:t>
      </w:r>
      <w:proofErr w:type="gramStart"/>
      <w:r>
        <w:t>2000-2011</w:t>
      </w:r>
      <w:proofErr w:type="gramEnd"/>
      <w:r>
        <w:t xml:space="preserve">, </w:t>
      </w:r>
      <w:proofErr w:type="spellStart"/>
      <w:r>
        <w:t>Chief</w:t>
      </w:r>
      <w:proofErr w:type="spellEnd"/>
      <w:r>
        <w:t xml:space="preserve"> Product Officer 2011-2022, Styrelseordförande sedan 2011. </w:t>
      </w:r>
    </w:p>
    <w:p w14:paraId="4716DF81" w14:textId="77777777" w:rsidR="006E0A7F" w:rsidRDefault="006E0A7F" w:rsidP="006E0A7F">
      <w:r>
        <w:t xml:space="preserve">- </w:t>
      </w:r>
      <w:proofErr w:type="spellStart"/>
      <w:r>
        <w:t>Övriga</w:t>
      </w:r>
      <w:proofErr w:type="spellEnd"/>
      <w:r>
        <w:t xml:space="preserve"> styrelseuppdrag: </w:t>
      </w:r>
      <w:proofErr w:type="spellStart"/>
      <w:r>
        <w:t>Hedskog</w:t>
      </w:r>
      <w:proofErr w:type="spellEnd"/>
      <w:r>
        <w:t xml:space="preserve"> Equity AB, </w:t>
      </w:r>
      <w:proofErr w:type="spellStart"/>
      <w:r>
        <w:t>Haeve</w:t>
      </w:r>
      <w:proofErr w:type="spellEnd"/>
      <w:r>
        <w:t xml:space="preserve"> AB, </w:t>
      </w:r>
      <w:proofErr w:type="spellStart"/>
      <w:r>
        <w:t>Newbury</w:t>
      </w:r>
      <w:proofErr w:type="spellEnd"/>
      <w:r>
        <w:t xml:space="preserve"> Pharmaceuticals, Säkerhets- och Försvarsföretagen, Snigel Design AB, Stiftelsen </w:t>
      </w:r>
      <w:proofErr w:type="spellStart"/>
      <w:r>
        <w:t>Scur</w:t>
      </w:r>
      <w:proofErr w:type="spellEnd"/>
      <w:r>
        <w:t xml:space="preserve">, Suppleant i </w:t>
      </w:r>
      <w:proofErr w:type="spellStart"/>
      <w:r>
        <w:t>Bold</w:t>
      </w:r>
      <w:proofErr w:type="spellEnd"/>
      <w:r>
        <w:t xml:space="preserve"> Communication Sweden AB.</w:t>
      </w:r>
    </w:p>
    <w:p w14:paraId="53892424" w14:textId="77777777" w:rsidR="006E0A7F" w:rsidRDefault="006E0A7F" w:rsidP="006E0A7F">
      <w:r>
        <w:t>- Aktieinnehav: -</w:t>
      </w:r>
    </w:p>
    <w:p w14:paraId="4F3C5AEF" w14:textId="7C362787" w:rsidR="006E0A7F" w:rsidRDefault="006E0A7F" w:rsidP="006E0A7F">
      <w:r>
        <w:t xml:space="preserve">- Anses oberoende i </w:t>
      </w:r>
      <w:proofErr w:type="spellStart"/>
      <w:r>
        <w:t>förhållande</w:t>
      </w:r>
      <w:proofErr w:type="spellEnd"/>
      <w:r>
        <w:t xml:space="preserve"> till bolaget och bolagsledningen respektive </w:t>
      </w:r>
      <w:proofErr w:type="spellStart"/>
      <w:r>
        <w:t>större</w:t>
      </w:r>
      <w:proofErr w:type="spellEnd"/>
      <w:r>
        <w:t xml:space="preserve"> </w:t>
      </w:r>
      <w:proofErr w:type="spellStart"/>
      <w:r>
        <w:t>aktieägare</w:t>
      </w:r>
      <w:proofErr w:type="spellEnd"/>
      <w:r>
        <w:t xml:space="preserve"> i bolaget.</w:t>
      </w:r>
    </w:p>
    <w:p w14:paraId="44974E91" w14:textId="77777777" w:rsidR="006E0A7F" w:rsidRDefault="006E0A7F" w:rsidP="006E0A7F"/>
    <w:p w14:paraId="59796534" w14:textId="77777777" w:rsidR="006E0A7F" w:rsidRPr="006E0A7F" w:rsidRDefault="006E0A7F" w:rsidP="006E0A7F">
      <w:pPr>
        <w:rPr>
          <w:b/>
          <w:bCs/>
        </w:rPr>
      </w:pPr>
      <w:r w:rsidRPr="006E0A7F">
        <w:rPr>
          <w:b/>
          <w:bCs/>
        </w:rPr>
        <w:t>Jesper Kärrbrink (nyval, styrelseledamot)</w:t>
      </w:r>
    </w:p>
    <w:p w14:paraId="212C68B0" w14:textId="77777777" w:rsidR="006E0A7F" w:rsidRDefault="006E0A7F" w:rsidP="006E0A7F">
      <w:r>
        <w:t xml:space="preserve">- </w:t>
      </w:r>
      <w:proofErr w:type="spellStart"/>
      <w:r>
        <w:t>Födelseår</w:t>
      </w:r>
      <w:proofErr w:type="spellEnd"/>
      <w:r>
        <w:t>: 1964</w:t>
      </w:r>
    </w:p>
    <w:p w14:paraId="3FB8F7E3" w14:textId="77777777" w:rsidR="006E0A7F" w:rsidRDefault="006E0A7F" w:rsidP="006E0A7F">
      <w:r>
        <w:t>- Utbildning: Företagsekonomi på Örebro Universitet.</w:t>
      </w:r>
    </w:p>
    <w:p w14:paraId="360A9209" w14:textId="77777777" w:rsidR="006E0A7F" w:rsidRDefault="006E0A7F" w:rsidP="006E0A7F">
      <w:r>
        <w:t xml:space="preserve">- Erfarenhet: Mer </w:t>
      </w:r>
      <w:proofErr w:type="spellStart"/>
      <w:r>
        <w:t>än</w:t>
      </w:r>
      <w:proofErr w:type="spellEnd"/>
      <w:r>
        <w:t xml:space="preserve"> 30 </w:t>
      </w:r>
      <w:proofErr w:type="spellStart"/>
      <w:r>
        <w:t>års</w:t>
      </w:r>
      <w:proofErr w:type="spellEnd"/>
      <w:r>
        <w:t xml:space="preserve"> erfarenhet som </w:t>
      </w:r>
      <w:proofErr w:type="gramStart"/>
      <w:r>
        <w:t>VD  med</w:t>
      </w:r>
      <w:proofErr w:type="gramEnd"/>
      <w:r>
        <w:t xml:space="preserve"> </w:t>
      </w:r>
      <w:proofErr w:type="spellStart"/>
      <w:r>
        <w:t>inrikting</w:t>
      </w:r>
      <w:proofErr w:type="spellEnd"/>
      <w:r>
        <w:t xml:space="preserve"> på företagsutveckling och tillväxt. Jesper är idag rådgivare till </w:t>
      </w:r>
      <w:proofErr w:type="spellStart"/>
      <w:r>
        <w:t>VD:ar</w:t>
      </w:r>
      <w:proofErr w:type="spellEnd"/>
      <w:r>
        <w:t xml:space="preserve">, ledningsgrupper och styrelser i bolag med ett klart B2B fokus både i Sverige och internationellt. </w:t>
      </w:r>
    </w:p>
    <w:p w14:paraId="4E91438D" w14:textId="77777777" w:rsidR="006E0A7F" w:rsidRDefault="006E0A7F" w:rsidP="006E0A7F">
      <w:r>
        <w:t xml:space="preserve">- </w:t>
      </w:r>
      <w:proofErr w:type="spellStart"/>
      <w:r>
        <w:t>Övriga</w:t>
      </w:r>
      <w:proofErr w:type="spellEnd"/>
      <w:r>
        <w:t xml:space="preserve"> styrelseuppdrag: Styrelseordförande i Internet Vikings AB, FUBUKI AB, </w:t>
      </w:r>
      <w:proofErr w:type="spellStart"/>
      <w:r>
        <w:t>DeWiz</w:t>
      </w:r>
      <w:proofErr w:type="spellEnd"/>
      <w:r>
        <w:t xml:space="preserve"> AB samt ledamot i </w:t>
      </w:r>
      <w:proofErr w:type="spellStart"/>
      <w:r>
        <w:t>Infostat</w:t>
      </w:r>
      <w:proofErr w:type="spellEnd"/>
      <w:r>
        <w:t xml:space="preserve"> AB och TEBEGE Holding AB och nominerad som ledamot i noterade EPTI AB.</w:t>
      </w:r>
    </w:p>
    <w:p w14:paraId="35D961B9" w14:textId="77777777" w:rsidR="006E0A7F" w:rsidRDefault="006E0A7F" w:rsidP="006E0A7F">
      <w:r>
        <w:t>- Aktieinnehav: -</w:t>
      </w:r>
    </w:p>
    <w:p w14:paraId="6F86C674" w14:textId="77777777" w:rsidR="006E0A7F" w:rsidRDefault="006E0A7F" w:rsidP="006E0A7F">
      <w:r>
        <w:t xml:space="preserve">- Anses oberoende i </w:t>
      </w:r>
      <w:proofErr w:type="spellStart"/>
      <w:r>
        <w:t>förhållande</w:t>
      </w:r>
      <w:proofErr w:type="spellEnd"/>
      <w:r>
        <w:t xml:space="preserve"> till bolaget och bolagsledningen respektive </w:t>
      </w:r>
      <w:proofErr w:type="spellStart"/>
      <w:r>
        <w:t>större</w:t>
      </w:r>
      <w:proofErr w:type="spellEnd"/>
      <w:r>
        <w:t xml:space="preserve"> </w:t>
      </w:r>
      <w:proofErr w:type="spellStart"/>
      <w:r>
        <w:t>aktieägare</w:t>
      </w:r>
      <w:proofErr w:type="spellEnd"/>
      <w:r>
        <w:t xml:space="preserve"> i bolaget. </w:t>
      </w:r>
    </w:p>
    <w:p w14:paraId="20783E96" w14:textId="77777777" w:rsidR="006E0A7F" w:rsidRPr="006E0A7F" w:rsidRDefault="006E0A7F" w:rsidP="006E0A7F">
      <w:pPr>
        <w:rPr>
          <w:b/>
          <w:bCs/>
        </w:rPr>
      </w:pPr>
      <w:r w:rsidRPr="006E0A7F">
        <w:rPr>
          <w:b/>
          <w:bCs/>
        </w:rPr>
        <w:t xml:space="preserve">Charlotte </w:t>
      </w:r>
      <w:proofErr w:type="spellStart"/>
      <w:r w:rsidRPr="006E0A7F">
        <w:rPr>
          <w:b/>
          <w:bCs/>
        </w:rPr>
        <w:t>Stjerngren</w:t>
      </w:r>
      <w:proofErr w:type="spellEnd"/>
      <w:r w:rsidRPr="006E0A7F">
        <w:rPr>
          <w:b/>
          <w:bCs/>
        </w:rPr>
        <w:t xml:space="preserve"> (nyval, styrelseledamot)</w:t>
      </w:r>
    </w:p>
    <w:p w14:paraId="4005D071" w14:textId="77777777" w:rsidR="006E0A7F" w:rsidRDefault="006E0A7F" w:rsidP="006E0A7F">
      <w:r>
        <w:t xml:space="preserve">- </w:t>
      </w:r>
      <w:proofErr w:type="spellStart"/>
      <w:r>
        <w:t>Födelseår</w:t>
      </w:r>
      <w:proofErr w:type="spellEnd"/>
      <w:r>
        <w:t>: 1976</w:t>
      </w:r>
    </w:p>
    <w:p w14:paraId="3A1A519F" w14:textId="77777777" w:rsidR="006E0A7F" w:rsidRDefault="006E0A7F" w:rsidP="006E0A7F">
      <w:r>
        <w:lastRenderedPageBreak/>
        <w:t>- Utbildning: Civilekonomexamen, Handelshögskolan i Stockholm och juris kandidatexamen, Stockholms universitet.</w:t>
      </w:r>
    </w:p>
    <w:p w14:paraId="1EBA210C" w14:textId="77777777" w:rsidR="006E0A7F" w:rsidRDefault="006E0A7F" w:rsidP="006E0A7F">
      <w:r>
        <w:t xml:space="preserve">- Erfarenhet: Över tio års erfarenhet som finansanalytiker på investmentbanken Carnegie, inriktning telekom, IT och småbolag. Bred erfarenhet som ekonomijournalist, bland annat som chefredaktör på ekonomikanalen EFN. Sedan 2018 delägare och rådgivare inom investerarrelationer på Cord Communications. </w:t>
      </w:r>
    </w:p>
    <w:p w14:paraId="65928C7E" w14:textId="77777777" w:rsidR="006E0A7F" w:rsidRDefault="006E0A7F" w:rsidP="006E0A7F">
      <w:r>
        <w:t xml:space="preserve">- </w:t>
      </w:r>
      <w:proofErr w:type="spellStart"/>
      <w:r>
        <w:t>Övriga</w:t>
      </w:r>
      <w:proofErr w:type="spellEnd"/>
      <w:r>
        <w:t xml:space="preserve"> styrelseuppdrag: Note AB.</w:t>
      </w:r>
    </w:p>
    <w:p w14:paraId="4224B463" w14:textId="77777777" w:rsidR="006E0A7F" w:rsidRDefault="006E0A7F" w:rsidP="006E0A7F">
      <w:r>
        <w:t xml:space="preserve">- Aktieinnehav: 10 000 B-aktier, via bolag. </w:t>
      </w:r>
    </w:p>
    <w:p w14:paraId="788D636A" w14:textId="1529020C" w:rsidR="00EC799C" w:rsidRDefault="006E0A7F" w:rsidP="006E0A7F">
      <w:r>
        <w:t xml:space="preserve">- Anses oberoende i </w:t>
      </w:r>
      <w:proofErr w:type="spellStart"/>
      <w:r>
        <w:t>förhållande</w:t>
      </w:r>
      <w:proofErr w:type="spellEnd"/>
      <w:r>
        <w:t xml:space="preserve"> till bolaget och bolagsledningen respektive </w:t>
      </w:r>
      <w:proofErr w:type="spellStart"/>
      <w:r>
        <w:t>större</w:t>
      </w:r>
      <w:proofErr w:type="spellEnd"/>
      <w:r>
        <w:t xml:space="preserve"> </w:t>
      </w:r>
      <w:proofErr w:type="spellStart"/>
      <w:r>
        <w:t>aktieägare</w:t>
      </w:r>
      <w:proofErr w:type="spellEnd"/>
      <w:r>
        <w:t xml:space="preserve"> i bolaget.</w:t>
      </w:r>
    </w:p>
    <w:sectPr w:rsidR="00EC7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ExtraBold">
    <w:altName w:val="Calibri"/>
    <w:panose1 w:val="00000000000000000000"/>
    <w:charset w:val="00"/>
    <w:family w:val="modern"/>
    <w:notTrueType/>
    <w:pitch w:val="variable"/>
    <w:sig w:usb0="00000207" w:usb1="00000000"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00B2"/>
    <w:multiLevelType w:val="hybridMultilevel"/>
    <w:tmpl w:val="CFAA5B70"/>
    <w:lvl w:ilvl="0" w:tplc="214E1C1E">
      <w:start w:val="5"/>
      <w:numFmt w:val="bullet"/>
      <w:lvlText w:val="-"/>
      <w:lvlJc w:val="left"/>
      <w:pPr>
        <w:ind w:left="720" w:hanging="360"/>
      </w:pPr>
      <w:rPr>
        <w:rFonts w:ascii="Gilroy ExtraBold" w:eastAsia="SimSun" w:hAnsi="Gilroy ExtraBol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5753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0B"/>
    <w:rsid w:val="000A6B5E"/>
    <w:rsid w:val="00244F7D"/>
    <w:rsid w:val="00326492"/>
    <w:rsid w:val="003E4095"/>
    <w:rsid w:val="0041074A"/>
    <w:rsid w:val="00440A92"/>
    <w:rsid w:val="00456A0C"/>
    <w:rsid w:val="0046432C"/>
    <w:rsid w:val="00465687"/>
    <w:rsid w:val="004C740B"/>
    <w:rsid w:val="006E0A7F"/>
    <w:rsid w:val="008169B4"/>
    <w:rsid w:val="00914C8B"/>
    <w:rsid w:val="00922E94"/>
    <w:rsid w:val="00B03082"/>
    <w:rsid w:val="00CD4F09"/>
    <w:rsid w:val="00DD239D"/>
    <w:rsid w:val="00DE2568"/>
    <w:rsid w:val="00E1651E"/>
    <w:rsid w:val="00EC0BA6"/>
    <w:rsid w:val="00EC799C"/>
    <w:rsid w:val="00FB0EB1"/>
    <w:rsid w:val="00FB2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B865"/>
  <w15:chartTrackingRefBased/>
  <w15:docId w15:val="{494197C0-DEBC-41AC-A2B9-ADCAE754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90595624356F42BE384E6DC659B796" ma:contentTypeVersion="17" ma:contentTypeDescription="Create a new document." ma:contentTypeScope="" ma:versionID="73f63098f429e4f9d16045a5558425c6">
  <xsd:schema xmlns:xsd="http://www.w3.org/2001/XMLSchema" xmlns:xs="http://www.w3.org/2001/XMLSchema" xmlns:p="http://schemas.microsoft.com/office/2006/metadata/properties" xmlns:ns2="e7b5c769-6ef7-406e-8207-b7e488bd6ec2" xmlns:ns3="3802cc97-b8ff-4ac2-81d2-37d89fa289c0" targetNamespace="http://schemas.microsoft.com/office/2006/metadata/properties" ma:root="true" ma:fieldsID="b06d69345b186c400700d80d5c3ba88b" ns2:_="" ns3:_="">
    <xsd:import namespace="e7b5c769-6ef7-406e-8207-b7e488bd6ec2"/>
    <xsd:import namespace="3802cc97-b8ff-4ac2-81d2-37d89fa28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c769-6ef7-406e-8207-b7e488bd6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56fe5b-8aaa-4652-af94-e545893b44e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2cc97-b8ff-4ac2-81d2-37d89fa289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2f53296-3112-4e61-aa09-61bcc8668cc4}" ma:internalName="TaxCatchAll" ma:showField="CatchAllData" ma:web="3802cc97-b8ff-4ac2-81d2-37d89fa28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02cc97-b8ff-4ac2-81d2-37d89fa289c0" xsi:nil="true"/>
    <lcf76f155ced4ddcb4097134ff3c332f xmlns="e7b5c769-6ef7-406e-8207-b7e488bd6e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DC5AED-BE52-4320-A7A4-64BA9505664B}">
  <ds:schemaRefs>
    <ds:schemaRef ds:uri="http://schemas.microsoft.com/sharepoint/v3/contenttype/forms"/>
  </ds:schemaRefs>
</ds:datastoreItem>
</file>

<file path=customXml/itemProps2.xml><?xml version="1.0" encoding="utf-8"?>
<ds:datastoreItem xmlns:ds="http://schemas.openxmlformats.org/officeDocument/2006/customXml" ds:itemID="{0E3E709C-462E-4969-822A-CACD361BBF95}"/>
</file>

<file path=customXml/itemProps3.xml><?xml version="1.0" encoding="utf-8"?>
<ds:datastoreItem xmlns:ds="http://schemas.openxmlformats.org/officeDocument/2006/customXml" ds:itemID="{85D63532-C0B8-4989-9019-1AEB26A0322F}"/>
</file>

<file path=docProps/app.xml><?xml version="1.0" encoding="utf-8"?>
<Properties xmlns="http://schemas.openxmlformats.org/officeDocument/2006/extended-properties" xmlns:vt="http://schemas.openxmlformats.org/officeDocument/2006/docPropsVTypes">
  <Template>Normal</Template>
  <TotalTime>4</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Kevsjö</dc:creator>
  <cp:keywords/>
  <dc:description/>
  <cp:lastModifiedBy>Tony Forsgren</cp:lastModifiedBy>
  <cp:revision>5</cp:revision>
  <cp:lastPrinted>2022-04-21T12:04:00Z</cp:lastPrinted>
  <dcterms:created xsi:type="dcterms:W3CDTF">2023-04-03T09:40:00Z</dcterms:created>
  <dcterms:modified xsi:type="dcterms:W3CDTF">2023-04-03T09:43:00Z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0x010100D990595624356F42BE384E6DC659B796</vt:lpwstr>
  </property>
</Properties>
</file>